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6D" w:rsidRDefault="00CB0B6D" w:rsidP="00CB0B6D">
      <w:pPr>
        <w:spacing w:after="0"/>
        <w:jc w:val="center"/>
        <w:outlineLvl w:val="1"/>
        <w:rPr>
          <w:rFonts w:eastAsia="Times New Roman" w:cs="Times New Roman"/>
          <w:b/>
          <w:bCs/>
          <w:sz w:val="39"/>
          <w:szCs w:val="39"/>
          <w:lang w:eastAsia="pt-BR"/>
        </w:rPr>
      </w:pPr>
      <w:r w:rsidRPr="00CB0B6D">
        <w:rPr>
          <w:rFonts w:eastAsia="Times New Roman" w:cs="Times New Roman"/>
          <w:b/>
          <w:bCs/>
          <w:sz w:val="39"/>
          <w:szCs w:val="39"/>
          <w:lang w:eastAsia="pt-BR"/>
        </w:rPr>
        <w:t>MLA In-Text Citations: The Basics</w:t>
      </w:r>
    </w:p>
    <w:p w:rsidR="00CB0B6D" w:rsidRPr="00CB0B6D" w:rsidRDefault="00862D9B" w:rsidP="00CB0B6D">
      <w:pPr>
        <w:jc w:val="center"/>
      </w:pPr>
      <w:hyperlink r:id="rId6" w:history="1">
        <w:r w:rsidR="00CB0B6D" w:rsidRPr="005B6D3D">
          <w:rPr>
            <w:rStyle w:val="Hyperlink"/>
          </w:rPr>
          <w:t>http://owl.english.purdue.edu/owl/resource/747/02/</w:t>
        </w:r>
      </w:hyperlink>
    </w:p>
    <w:p w:rsidR="00CB0B6D" w:rsidRPr="00CB0B6D" w:rsidRDefault="00CB0B6D" w:rsidP="00CB0B6D">
      <w:pPr>
        <w:shd w:val="clear" w:color="auto" w:fill="FEF4E8"/>
        <w:spacing w:before="75" w:after="75"/>
        <w:rPr>
          <w:rFonts w:eastAsia="Times New Roman" w:cs="Times New Roman"/>
          <w:sz w:val="17"/>
          <w:szCs w:val="17"/>
          <w:lang w:eastAsia="pt-BR"/>
        </w:rPr>
      </w:pPr>
      <w:r w:rsidRPr="00CB0B6D">
        <w:rPr>
          <w:rFonts w:eastAsia="Times New Roman" w:cs="Times New Roman"/>
          <w:b/>
          <w:bCs/>
          <w:sz w:val="17"/>
          <w:szCs w:val="17"/>
          <w:lang w:eastAsia="pt-BR"/>
        </w:rPr>
        <w:t>Summary:</w:t>
      </w:r>
      <w:r w:rsidRPr="00CB0B6D">
        <w:rPr>
          <w:rFonts w:eastAsia="Times New Roman" w:cs="Times New Roman"/>
          <w:sz w:val="17"/>
          <w:szCs w:val="17"/>
          <w:lang w:eastAsia="pt-BR"/>
        </w:rPr>
        <w:t xml:space="preserve"> MLA (Modern Language Association) style is most commonly used to write papers and cite sources within the liberal arts and humanities. This resource, updated to reflect the MLA Handbook for Writers of Research Papers (7th ed.) and the MLA Style Manual and Guide to Scholarly Publishing (3rd ed.), offers examples for the general format of MLA research papers, in-text citations, endnotes/footnotes, and the Works Cited page. </w:t>
      </w:r>
    </w:p>
    <w:p w:rsidR="00CB0B6D" w:rsidRPr="00CB0B6D" w:rsidRDefault="00CB0B6D" w:rsidP="00CB0B6D">
      <w:pPr>
        <w:shd w:val="clear" w:color="auto" w:fill="FEF4E8"/>
        <w:spacing w:before="75" w:after="75"/>
        <w:rPr>
          <w:rFonts w:eastAsia="Times New Roman" w:cs="Times New Roman"/>
          <w:sz w:val="17"/>
          <w:szCs w:val="17"/>
          <w:lang w:eastAsia="pt-BR"/>
        </w:rPr>
      </w:pPr>
      <w:proofErr w:type="spellStart"/>
      <w:r w:rsidRPr="00CB0B6D">
        <w:rPr>
          <w:rFonts w:eastAsia="Times New Roman" w:cs="Times New Roman"/>
          <w:b/>
          <w:bCs/>
          <w:sz w:val="17"/>
          <w:szCs w:val="17"/>
          <w:lang w:eastAsia="pt-BR"/>
        </w:rPr>
        <w:t>Contributors</w:t>
      </w:r>
      <w:proofErr w:type="gramStart"/>
      <w:r w:rsidRPr="00CB0B6D">
        <w:rPr>
          <w:rFonts w:eastAsia="Times New Roman" w:cs="Times New Roman"/>
          <w:b/>
          <w:bCs/>
          <w:sz w:val="17"/>
          <w:szCs w:val="17"/>
          <w:lang w:eastAsia="pt-BR"/>
        </w:rPr>
        <w:t>:</w:t>
      </w:r>
      <w:r w:rsidRPr="00CB0B6D">
        <w:rPr>
          <w:rFonts w:eastAsia="Times New Roman" w:cs="Times New Roman"/>
          <w:sz w:val="17"/>
          <w:szCs w:val="17"/>
          <w:lang w:eastAsia="pt-BR"/>
        </w:rPr>
        <w:t>Tony</w:t>
      </w:r>
      <w:proofErr w:type="spellEnd"/>
      <w:proofErr w:type="gramEnd"/>
      <w:r w:rsidRPr="00CB0B6D">
        <w:rPr>
          <w:rFonts w:eastAsia="Times New Roman" w:cs="Times New Roman"/>
          <w:sz w:val="17"/>
          <w:szCs w:val="17"/>
          <w:lang w:eastAsia="pt-BR"/>
        </w:rPr>
        <w:t xml:space="preserve"> Russell, Allen </w:t>
      </w:r>
      <w:proofErr w:type="spellStart"/>
      <w:r w:rsidRPr="00CB0B6D">
        <w:rPr>
          <w:rFonts w:eastAsia="Times New Roman" w:cs="Times New Roman"/>
          <w:sz w:val="17"/>
          <w:szCs w:val="17"/>
          <w:lang w:eastAsia="pt-BR"/>
        </w:rPr>
        <w:t>Brizee</w:t>
      </w:r>
      <w:proofErr w:type="spellEnd"/>
      <w:r w:rsidRPr="00CB0B6D">
        <w:rPr>
          <w:rFonts w:eastAsia="Times New Roman" w:cs="Times New Roman"/>
          <w:sz w:val="17"/>
          <w:szCs w:val="17"/>
          <w:lang w:eastAsia="pt-BR"/>
        </w:rPr>
        <w:t xml:space="preserve">, Elizabeth </w:t>
      </w:r>
      <w:proofErr w:type="spellStart"/>
      <w:r w:rsidRPr="00CB0B6D">
        <w:rPr>
          <w:rFonts w:eastAsia="Times New Roman" w:cs="Times New Roman"/>
          <w:sz w:val="17"/>
          <w:szCs w:val="17"/>
          <w:lang w:eastAsia="pt-BR"/>
        </w:rPr>
        <w:t>Angeli</w:t>
      </w:r>
      <w:proofErr w:type="spellEnd"/>
      <w:r w:rsidRPr="00CB0B6D">
        <w:rPr>
          <w:rFonts w:eastAsia="Times New Roman" w:cs="Times New Roman"/>
          <w:sz w:val="17"/>
          <w:szCs w:val="17"/>
          <w:lang w:eastAsia="pt-BR"/>
        </w:rPr>
        <w:t>, Russell Keck</w:t>
      </w:r>
      <w:r w:rsidRPr="00CB0B6D">
        <w:rPr>
          <w:rFonts w:eastAsia="Times New Roman" w:cs="Times New Roman"/>
          <w:sz w:val="17"/>
          <w:szCs w:val="17"/>
          <w:lang w:eastAsia="pt-BR"/>
        </w:rPr>
        <w:br/>
      </w:r>
      <w:r w:rsidRPr="00CB0B6D">
        <w:rPr>
          <w:rFonts w:eastAsia="Times New Roman" w:cs="Times New Roman"/>
          <w:b/>
          <w:bCs/>
          <w:sz w:val="17"/>
          <w:szCs w:val="17"/>
          <w:lang w:eastAsia="pt-BR"/>
        </w:rPr>
        <w:t>Last Edited:</w:t>
      </w:r>
      <w:r w:rsidRPr="00CB0B6D">
        <w:rPr>
          <w:rFonts w:eastAsia="Times New Roman" w:cs="Times New Roman"/>
          <w:sz w:val="17"/>
          <w:szCs w:val="17"/>
          <w:lang w:eastAsia="pt-BR"/>
        </w:rPr>
        <w:t xml:space="preserve"> 2011-08-09 11:30:39</w:t>
      </w:r>
    </w:p>
    <w:p w:rsidR="00CB0B6D" w:rsidRPr="00CB0B6D" w:rsidRDefault="00CB0B6D" w:rsidP="00CB0B6D">
      <w:pPr>
        <w:spacing w:before="100" w:beforeAutospacing="1" w:after="100" w:afterAutospacing="1"/>
        <w:outlineLvl w:val="3"/>
        <w:rPr>
          <w:rFonts w:eastAsia="Times New Roman" w:cs="Times New Roman"/>
          <w:b/>
          <w:bCs/>
          <w:sz w:val="27"/>
          <w:szCs w:val="27"/>
          <w:lang w:eastAsia="pt-BR"/>
        </w:rPr>
      </w:pPr>
      <w:r w:rsidRPr="00CB0B6D">
        <w:rPr>
          <w:rFonts w:eastAsia="Times New Roman" w:cs="Times New Roman"/>
          <w:b/>
          <w:bCs/>
          <w:sz w:val="27"/>
          <w:szCs w:val="27"/>
          <w:lang w:eastAsia="pt-BR"/>
        </w:rPr>
        <w:t>Basic In-Text Citation Rules</w:t>
      </w:r>
      <w:bookmarkStart w:id="0" w:name="_GoBack"/>
      <w:bookmarkEnd w:id="0"/>
    </w:p>
    <w:p w:rsidR="00CB0B6D" w:rsidRPr="00CB0B6D" w:rsidRDefault="00CB0B6D" w:rsidP="00CB0B6D">
      <w:pPr>
        <w:spacing w:before="100" w:beforeAutospacing="1" w:after="100" w:afterAutospacing="1"/>
        <w:rPr>
          <w:rFonts w:eastAsia="Times New Roman" w:cs="Times New Roman"/>
          <w:sz w:val="18"/>
          <w:szCs w:val="18"/>
          <w:lang w:eastAsia="pt-BR"/>
        </w:rPr>
      </w:pPr>
      <w:r w:rsidRPr="00CB0B6D">
        <w:rPr>
          <w:rFonts w:eastAsia="Times New Roman" w:cs="Times New Roman"/>
          <w:sz w:val="18"/>
          <w:szCs w:val="18"/>
          <w:lang w:eastAsia="pt-BR"/>
        </w:rPr>
        <w:t>In MLA style, referring to the works of others in your text is done by using what is known as parenthetical citation. This method involves placing relevant source information in parentheses after a quote or a paraphrase.</w:t>
      </w:r>
    </w:p>
    <w:p w:rsidR="00CB0B6D" w:rsidRPr="00CB0B6D" w:rsidRDefault="00CB0B6D" w:rsidP="00CB0B6D">
      <w:pPr>
        <w:spacing w:before="100" w:beforeAutospacing="1" w:after="100" w:afterAutospacing="1"/>
        <w:rPr>
          <w:rFonts w:eastAsia="Times New Roman" w:cs="Times New Roman"/>
          <w:sz w:val="18"/>
          <w:szCs w:val="18"/>
          <w:lang w:val="pt-BR" w:eastAsia="pt-BR"/>
        </w:rPr>
      </w:pPr>
      <w:r w:rsidRPr="00CB0B6D">
        <w:rPr>
          <w:rFonts w:eastAsia="Times New Roman" w:cs="Times New Roman"/>
          <w:b/>
          <w:bCs/>
          <w:sz w:val="18"/>
          <w:szCs w:val="18"/>
          <w:lang w:val="pt-BR" w:eastAsia="pt-BR"/>
        </w:rPr>
        <w:t>General Guidelines</w:t>
      </w:r>
    </w:p>
    <w:p w:rsidR="00CB0B6D" w:rsidRPr="00CB0B6D" w:rsidRDefault="00CB0B6D" w:rsidP="00CB0B6D">
      <w:pPr>
        <w:pStyle w:val="ListParagraph"/>
        <w:numPr>
          <w:ilvl w:val="0"/>
          <w:numId w:val="4"/>
        </w:numPr>
        <w:spacing w:before="100" w:beforeAutospacing="1" w:after="100" w:afterAutospacing="1"/>
        <w:rPr>
          <w:rFonts w:eastAsia="Times New Roman" w:cs="Times New Roman"/>
          <w:sz w:val="18"/>
          <w:szCs w:val="18"/>
          <w:lang w:eastAsia="pt-BR"/>
        </w:rPr>
      </w:pPr>
      <w:r w:rsidRPr="00CB0B6D">
        <w:rPr>
          <w:rFonts w:eastAsia="Times New Roman" w:cs="Times New Roman"/>
          <w:sz w:val="18"/>
          <w:szCs w:val="18"/>
          <w:lang w:eastAsia="pt-BR"/>
        </w:rPr>
        <w:t xml:space="preserve">The source information required in a parenthetical citation depends (1.) upon the source medium (e.g. Print, Web, </w:t>
      </w:r>
      <w:proofErr w:type="gramStart"/>
      <w:r w:rsidRPr="00CB0B6D">
        <w:rPr>
          <w:rFonts w:eastAsia="Times New Roman" w:cs="Times New Roman"/>
          <w:sz w:val="18"/>
          <w:szCs w:val="18"/>
          <w:lang w:eastAsia="pt-BR"/>
        </w:rPr>
        <w:t>DVD</w:t>
      </w:r>
      <w:proofErr w:type="gramEnd"/>
      <w:r w:rsidRPr="00CB0B6D">
        <w:rPr>
          <w:rFonts w:eastAsia="Times New Roman" w:cs="Times New Roman"/>
          <w:sz w:val="18"/>
          <w:szCs w:val="18"/>
          <w:lang w:eastAsia="pt-BR"/>
        </w:rPr>
        <w:t xml:space="preserve">) and (2.) upon the source’s entry on the Works Cited (bibliography) page. </w:t>
      </w:r>
    </w:p>
    <w:p w:rsidR="00CB0B6D" w:rsidRPr="00CB0B6D" w:rsidRDefault="00CB0B6D" w:rsidP="00CB0B6D">
      <w:pPr>
        <w:pStyle w:val="ListParagraph"/>
        <w:numPr>
          <w:ilvl w:val="0"/>
          <w:numId w:val="4"/>
        </w:numPr>
        <w:spacing w:before="100" w:beforeAutospacing="1" w:after="100" w:afterAutospacing="1"/>
        <w:rPr>
          <w:rFonts w:eastAsia="Times New Roman" w:cs="Times New Roman"/>
          <w:sz w:val="18"/>
          <w:szCs w:val="18"/>
          <w:lang w:eastAsia="pt-BR"/>
        </w:rPr>
      </w:pPr>
      <w:r w:rsidRPr="00CB0B6D">
        <w:rPr>
          <w:rFonts w:eastAsia="Times New Roman" w:cs="Times New Roman"/>
          <w:sz w:val="18"/>
          <w:szCs w:val="18"/>
          <w:lang w:eastAsia="pt-BR"/>
        </w:rPr>
        <w:t xml:space="preserve">Any source information that you provide in-text must correspond to the source information on the Works Cited page. More specifically, whatever signal word or phrase you provide to your readers in the </w:t>
      </w:r>
      <w:proofErr w:type="gramStart"/>
      <w:r w:rsidRPr="00CB0B6D">
        <w:rPr>
          <w:rFonts w:eastAsia="Times New Roman" w:cs="Times New Roman"/>
          <w:sz w:val="18"/>
          <w:szCs w:val="18"/>
          <w:lang w:eastAsia="pt-BR"/>
        </w:rPr>
        <w:t>text,</w:t>
      </w:r>
      <w:proofErr w:type="gramEnd"/>
      <w:r w:rsidRPr="00CB0B6D">
        <w:rPr>
          <w:rFonts w:eastAsia="Times New Roman" w:cs="Times New Roman"/>
          <w:sz w:val="18"/>
          <w:szCs w:val="18"/>
          <w:lang w:eastAsia="pt-BR"/>
        </w:rPr>
        <w:t xml:space="preserve"> must be the first thing that appears on the left-hand margin of the corresponding entry in the Works Cited List.</w:t>
      </w:r>
    </w:p>
    <w:p w:rsidR="00CB0B6D" w:rsidRPr="00CB0B6D" w:rsidRDefault="00CB0B6D" w:rsidP="00CB0B6D">
      <w:pPr>
        <w:spacing w:before="100" w:beforeAutospacing="1" w:after="100" w:afterAutospacing="1"/>
        <w:outlineLvl w:val="3"/>
        <w:rPr>
          <w:rFonts w:eastAsia="Times New Roman" w:cs="Times New Roman"/>
          <w:b/>
          <w:bCs/>
          <w:sz w:val="27"/>
          <w:szCs w:val="27"/>
          <w:lang w:eastAsia="pt-BR"/>
        </w:rPr>
      </w:pPr>
      <w:r w:rsidRPr="00CB0B6D">
        <w:rPr>
          <w:rFonts w:eastAsia="Times New Roman" w:cs="Times New Roman"/>
          <w:b/>
          <w:bCs/>
          <w:sz w:val="27"/>
          <w:szCs w:val="27"/>
          <w:lang w:eastAsia="pt-BR"/>
        </w:rPr>
        <w:t>In-Text Citations: Author-Page Style</w:t>
      </w:r>
    </w:p>
    <w:p w:rsidR="00CB0B6D" w:rsidRPr="00CB0B6D" w:rsidRDefault="00CB0B6D" w:rsidP="00CB0B6D">
      <w:pPr>
        <w:spacing w:before="100" w:beforeAutospacing="1" w:after="100" w:afterAutospacing="1"/>
        <w:rPr>
          <w:rFonts w:eastAsia="Times New Roman" w:cs="Times New Roman"/>
          <w:sz w:val="18"/>
          <w:szCs w:val="18"/>
          <w:lang w:eastAsia="pt-BR"/>
        </w:rPr>
      </w:pPr>
      <w:r w:rsidRPr="00CB0B6D">
        <w:rPr>
          <w:rFonts w:eastAsia="Times New Roman" w:cs="Times New Roman"/>
          <w:sz w:val="18"/>
          <w:szCs w:val="18"/>
          <w:lang w:eastAsia="pt-BR"/>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CB0B6D" w:rsidRPr="00CB0B6D" w:rsidRDefault="00CB0B6D" w:rsidP="00CB0B6D">
      <w:pPr>
        <w:rPr>
          <w:rFonts w:eastAsia="Times New Roman" w:cs="Times New Roman"/>
          <w:sz w:val="18"/>
          <w:szCs w:val="18"/>
          <w:lang w:eastAsia="pt-BR"/>
        </w:rPr>
      </w:pPr>
      <w:r w:rsidRPr="00CB0B6D">
        <w:rPr>
          <w:rFonts w:eastAsia="Times New Roman" w:cs="Times New Roman"/>
          <w:sz w:val="18"/>
          <w:szCs w:val="18"/>
          <w:lang w:eastAsia="pt-BR"/>
        </w:rPr>
        <w:t xml:space="preserve">Wordsworth stated that Romantic poetry was marked by a "spontaneous overflow of powerful feelings" (263). </w:t>
      </w:r>
      <w:r w:rsidRPr="00CB0B6D">
        <w:rPr>
          <w:rFonts w:eastAsia="Times New Roman" w:cs="Times New Roman"/>
          <w:sz w:val="18"/>
          <w:szCs w:val="18"/>
          <w:lang w:eastAsia="pt-BR"/>
        </w:rPr>
        <w:br/>
      </w:r>
      <w:r w:rsidRPr="00CB0B6D">
        <w:rPr>
          <w:rFonts w:eastAsia="Times New Roman" w:cs="Times New Roman"/>
          <w:sz w:val="18"/>
          <w:szCs w:val="18"/>
          <w:lang w:eastAsia="pt-BR"/>
        </w:rPr>
        <w:br/>
        <w:t>Romantic poetry is characterized by the "spontaneous overflow of powerful feelings" (Wordsworth 263).</w:t>
      </w:r>
    </w:p>
    <w:p w:rsidR="00CB0B6D" w:rsidRPr="00CB0B6D" w:rsidRDefault="00CB0B6D" w:rsidP="00CB0B6D">
      <w:pPr>
        <w:rPr>
          <w:rFonts w:eastAsia="Times New Roman" w:cs="Times New Roman"/>
          <w:sz w:val="18"/>
          <w:szCs w:val="18"/>
          <w:lang w:eastAsia="pt-BR"/>
        </w:rPr>
      </w:pPr>
      <w:r w:rsidRPr="00CB0B6D">
        <w:rPr>
          <w:rFonts w:eastAsia="Times New Roman" w:cs="Times New Roman"/>
          <w:sz w:val="18"/>
          <w:szCs w:val="18"/>
          <w:lang w:eastAsia="pt-BR"/>
        </w:rPr>
        <w:t>Wordsworth extensively explored the role of emotion in the creative process (263).</w:t>
      </w:r>
    </w:p>
    <w:p w:rsidR="00CB0B6D" w:rsidRPr="00CB0B6D" w:rsidRDefault="00CB0B6D" w:rsidP="00CB0B6D">
      <w:pPr>
        <w:spacing w:before="100" w:beforeAutospacing="1" w:after="100" w:afterAutospacing="1"/>
        <w:rPr>
          <w:rFonts w:eastAsia="Times New Roman" w:cs="Times New Roman"/>
          <w:sz w:val="18"/>
          <w:szCs w:val="18"/>
          <w:lang w:eastAsia="pt-BR"/>
        </w:rPr>
      </w:pPr>
      <w:r w:rsidRPr="00CB0B6D">
        <w:rPr>
          <w:rFonts w:eastAsia="Times New Roman" w:cs="Times New Roman"/>
          <w:sz w:val="18"/>
          <w:szCs w:val="18"/>
          <w:lang w:eastAsia="pt-BR"/>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CB0B6D" w:rsidRPr="00CB0B6D" w:rsidRDefault="00CB0B6D" w:rsidP="00CB0B6D">
      <w:pPr>
        <w:spacing w:line="480" w:lineRule="auto"/>
        <w:rPr>
          <w:rFonts w:eastAsia="Times New Roman" w:cs="Times New Roman"/>
          <w:sz w:val="18"/>
          <w:szCs w:val="18"/>
          <w:lang w:eastAsia="pt-BR"/>
        </w:rPr>
      </w:pPr>
      <w:r w:rsidRPr="00CB0B6D">
        <w:rPr>
          <w:rFonts w:eastAsia="Times New Roman" w:cs="Times New Roman"/>
          <w:sz w:val="18"/>
          <w:szCs w:val="18"/>
          <w:lang w:eastAsia="pt-BR"/>
        </w:rPr>
        <w:t xml:space="preserve">Wordsworth, William. </w:t>
      </w:r>
      <w:proofErr w:type="gramStart"/>
      <w:r w:rsidRPr="00CB0B6D">
        <w:rPr>
          <w:rFonts w:eastAsia="Times New Roman" w:cs="Times New Roman"/>
          <w:i/>
          <w:iCs/>
          <w:sz w:val="18"/>
          <w:szCs w:val="18"/>
          <w:lang w:eastAsia="pt-BR"/>
        </w:rPr>
        <w:t>Lyrical Ballads</w:t>
      </w:r>
      <w:r w:rsidRPr="00CB0B6D">
        <w:rPr>
          <w:rFonts w:eastAsia="Times New Roman" w:cs="Times New Roman"/>
          <w:sz w:val="18"/>
          <w:szCs w:val="18"/>
          <w:lang w:eastAsia="pt-BR"/>
        </w:rPr>
        <w:t>.</w:t>
      </w:r>
      <w:proofErr w:type="gramEnd"/>
      <w:r w:rsidRPr="00CB0B6D">
        <w:rPr>
          <w:rFonts w:eastAsia="Times New Roman" w:cs="Times New Roman"/>
          <w:sz w:val="18"/>
          <w:szCs w:val="18"/>
          <w:lang w:eastAsia="pt-BR"/>
        </w:rPr>
        <w:t xml:space="preserve"> London: Oxford U.P., 1967. Print.</w:t>
      </w:r>
    </w:p>
    <w:p w:rsidR="00CB0B6D" w:rsidRPr="00CB0B6D" w:rsidRDefault="00CB0B6D" w:rsidP="00CB0B6D">
      <w:pPr>
        <w:spacing w:before="100" w:beforeAutospacing="1" w:after="100" w:afterAutospacing="1"/>
        <w:outlineLvl w:val="3"/>
        <w:rPr>
          <w:rFonts w:eastAsia="Times New Roman" w:cs="Times New Roman"/>
          <w:b/>
          <w:bCs/>
          <w:sz w:val="27"/>
          <w:szCs w:val="27"/>
          <w:lang w:eastAsia="pt-BR"/>
        </w:rPr>
      </w:pPr>
      <w:r w:rsidRPr="00CB0B6D">
        <w:rPr>
          <w:rFonts w:eastAsia="Times New Roman" w:cs="Times New Roman"/>
          <w:b/>
          <w:bCs/>
          <w:sz w:val="27"/>
          <w:szCs w:val="27"/>
          <w:lang w:eastAsia="pt-BR"/>
        </w:rPr>
        <w:t>In-text Citations for Print Sources with Known Author</w:t>
      </w:r>
    </w:p>
    <w:p w:rsidR="00CB0B6D" w:rsidRPr="00CB0B6D" w:rsidRDefault="00CB0B6D" w:rsidP="00CB0B6D">
      <w:pPr>
        <w:spacing w:before="100" w:beforeAutospacing="1" w:after="100" w:afterAutospacing="1"/>
        <w:rPr>
          <w:rFonts w:eastAsia="Times New Roman" w:cs="Times New Roman"/>
          <w:sz w:val="18"/>
          <w:szCs w:val="18"/>
          <w:lang w:eastAsia="pt-BR"/>
        </w:rPr>
      </w:pPr>
      <w:r w:rsidRPr="00CB0B6D">
        <w:rPr>
          <w:rFonts w:eastAsia="Times New Roman" w:cs="Times New Roman"/>
          <w:sz w:val="18"/>
          <w:szCs w:val="18"/>
          <w:lang w:eastAsia="pt-BR"/>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CB0B6D" w:rsidRPr="00CB0B6D" w:rsidRDefault="00CB0B6D" w:rsidP="00CB0B6D">
      <w:pPr>
        <w:spacing w:line="480" w:lineRule="auto"/>
        <w:ind w:firstLine="720"/>
        <w:rPr>
          <w:rFonts w:eastAsia="Times New Roman" w:cs="Times New Roman"/>
          <w:sz w:val="18"/>
          <w:szCs w:val="18"/>
          <w:lang w:eastAsia="pt-BR"/>
        </w:rPr>
      </w:pPr>
      <w:r w:rsidRPr="00CB0B6D">
        <w:rPr>
          <w:rFonts w:eastAsia="Times New Roman" w:cs="Times New Roman"/>
          <w:sz w:val="18"/>
          <w:szCs w:val="18"/>
          <w:lang w:eastAsia="pt-BR"/>
        </w:rPr>
        <w:t>Human beings have been described by Kenneth Burke as "symbol-using animals" (3). Human beings have been described as "symbol</w:t>
      </w:r>
      <w:r>
        <w:rPr>
          <w:rFonts w:eastAsia="Times New Roman" w:cs="Times New Roman"/>
          <w:sz w:val="18"/>
          <w:szCs w:val="18"/>
          <w:lang w:eastAsia="pt-BR"/>
        </w:rPr>
        <w:t>-using</w:t>
      </w:r>
      <w:r>
        <w:rPr>
          <w:rFonts w:eastAsia="Times New Roman" w:cs="Times New Roman"/>
          <w:sz w:val="18"/>
          <w:szCs w:val="18"/>
          <w:lang w:eastAsia="pt-BR"/>
        </w:rPr>
        <w:tab/>
      </w:r>
      <w:r w:rsidRPr="00CB0B6D">
        <w:rPr>
          <w:rFonts w:eastAsia="Times New Roman" w:cs="Times New Roman"/>
          <w:sz w:val="18"/>
          <w:szCs w:val="18"/>
          <w:lang w:eastAsia="pt-BR"/>
        </w:rPr>
        <w:t>animals" (Burke 3).</w:t>
      </w:r>
    </w:p>
    <w:p w:rsidR="00CB0B6D" w:rsidRPr="00CB0B6D" w:rsidRDefault="00CB0B6D" w:rsidP="00CB0B6D">
      <w:pPr>
        <w:spacing w:before="100" w:beforeAutospacing="1" w:after="100" w:afterAutospacing="1"/>
        <w:rPr>
          <w:rFonts w:eastAsia="Times New Roman" w:cs="Times New Roman"/>
          <w:sz w:val="18"/>
          <w:szCs w:val="18"/>
          <w:lang w:eastAsia="pt-BR"/>
        </w:rPr>
      </w:pPr>
      <w:r w:rsidRPr="00CB0B6D">
        <w:rPr>
          <w:rFonts w:eastAsia="Times New Roman" w:cs="Times New Roman"/>
          <w:sz w:val="18"/>
          <w:szCs w:val="18"/>
          <w:lang w:eastAsia="pt-BR"/>
        </w:rPr>
        <w:t>These examples must correspond to an entry that begins with Burke, which will be the first thing that appears on the left-hand margin of an entry in the Works Cited:</w:t>
      </w:r>
    </w:p>
    <w:p w:rsidR="00CB0B6D" w:rsidRPr="00CB0B6D" w:rsidRDefault="00CB0B6D" w:rsidP="00CB0B6D">
      <w:pPr>
        <w:spacing w:line="480" w:lineRule="auto"/>
        <w:ind w:firstLine="720"/>
        <w:rPr>
          <w:rFonts w:eastAsia="Times New Roman" w:cs="Times New Roman"/>
          <w:sz w:val="18"/>
          <w:szCs w:val="18"/>
          <w:lang w:eastAsia="pt-BR"/>
        </w:rPr>
      </w:pPr>
      <w:r w:rsidRPr="00CB0B6D">
        <w:rPr>
          <w:rFonts w:eastAsia="Times New Roman" w:cs="Times New Roman"/>
          <w:sz w:val="18"/>
          <w:szCs w:val="18"/>
          <w:lang w:eastAsia="pt-BR"/>
        </w:rPr>
        <w:t xml:space="preserve">Burke, Kenneth. </w:t>
      </w:r>
      <w:r w:rsidRPr="00CB0B6D">
        <w:rPr>
          <w:rFonts w:eastAsia="Times New Roman" w:cs="Times New Roman"/>
          <w:i/>
          <w:iCs/>
          <w:sz w:val="18"/>
          <w:szCs w:val="18"/>
          <w:lang w:eastAsia="pt-BR"/>
        </w:rPr>
        <w:t>Language as Symbolic Action: Essays on Life, Literature, and Method</w:t>
      </w:r>
      <w:r>
        <w:rPr>
          <w:rFonts w:eastAsia="Times New Roman" w:cs="Times New Roman"/>
          <w:sz w:val="18"/>
          <w:szCs w:val="18"/>
          <w:lang w:eastAsia="pt-BR"/>
        </w:rPr>
        <w:t xml:space="preserve">. Berkeley: U of California P, </w:t>
      </w:r>
      <w:r w:rsidRPr="00CB0B6D">
        <w:rPr>
          <w:rFonts w:eastAsia="Times New Roman" w:cs="Times New Roman"/>
          <w:sz w:val="18"/>
          <w:szCs w:val="18"/>
          <w:lang w:eastAsia="pt-BR"/>
        </w:rPr>
        <w:t>1966. Print.</w:t>
      </w:r>
    </w:p>
    <w:p w:rsidR="00334BCA" w:rsidRPr="00CB0B6D" w:rsidRDefault="00334BCA">
      <w:pPr>
        <w:rPr>
          <w:rFonts w:cs="Times New Roman"/>
        </w:rPr>
      </w:pPr>
      <w:r>
        <w:rPr>
          <w:rFonts w:cs="Times New Roman"/>
        </w:rPr>
        <w:t xml:space="preserve">For an easier method of citing, see </w:t>
      </w:r>
      <w:hyperlink r:id="rId7" w:history="1">
        <w:r w:rsidRPr="001B0B57">
          <w:rPr>
            <w:rStyle w:val="Hyperlink"/>
            <w:rFonts w:cs="Times New Roman"/>
          </w:rPr>
          <w:t>http://www.easybib.com/</w:t>
        </w:r>
      </w:hyperlink>
      <w:r>
        <w:rPr>
          <w:rFonts w:cs="Times New Roman"/>
        </w:rPr>
        <w:t xml:space="preserve"> or </w:t>
      </w:r>
      <w:hyperlink r:id="rId8" w:history="1">
        <w:r w:rsidRPr="001B0B57">
          <w:rPr>
            <w:rStyle w:val="Hyperlink"/>
            <w:rFonts w:cs="Times New Roman"/>
          </w:rPr>
          <w:t>http://citationmachine.net/index2.php</w:t>
        </w:r>
      </w:hyperlink>
      <w:r>
        <w:rPr>
          <w:rFonts w:cs="Times New Roman"/>
        </w:rPr>
        <w:t xml:space="preserve"> </w:t>
      </w:r>
    </w:p>
    <w:sectPr w:rsidR="00334BCA" w:rsidRPr="00CB0B6D" w:rsidSect="00CB0B6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22C2"/>
    <w:multiLevelType w:val="multilevel"/>
    <w:tmpl w:val="5A5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16FE"/>
    <w:multiLevelType w:val="hybridMultilevel"/>
    <w:tmpl w:val="70E21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9447477"/>
    <w:multiLevelType w:val="hybridMultilevel"/>
    <w:tmpl w:val="B4DE5DE6"/>
    <w:lvl w:ilvl="0" w:tplc="04160001">
      <w:start w:val="1"/>
      <w:numFmt w:val="bullet"/>
      <w:lvlText w:val=""/>
      <w:lvlJc w:val="left"/>
      <w:pPr>
        <w:ind w:left="5580" w:hanging="360"/>
      </w:pPr>
      <w:rPr>
        <w:rFonts w:ascii="Symbol" w:hAnsi="Symbol" w:hint="default"/>
      </w:rPr>
    </w:lvl>
    <w:lvl w:ilvl="1" w:tplc="04160003" w:tentative="1">
      <w:start w:val="1"/>
      <w:numFmt w:val="bullet"/>
      <w:lvlText w:val="o"/>
      <w:lvlJc w:val="left"/>
      <w:pPr>
        <w:ind w:left="6300" w:hanging="360"/>
      </w:pPr>
      <w:rPr>
        <w:rFonts w:ascii="Courier New" w:hAnsi="Courier New" w:cs="Courier New" w:hint="default"/>
      </w:rPr>
    </w:lvl>
    <w:lvl w:ilvl="2" w:tplc="04160005" w:tentative="1">
      <w:start w:val="1"/>
      <w:numFmt w:val="bullet"/>
      <w:lvlText w:val=""/>
      <w:lvlJc w:val="left"/>
      <w:pPr>
        <w:ind w:left="7020" w:hanging="360"/>
      </w:pPr>
      <w:rPr>
        <w:rFonts w:ascii="Wingdings" w:hAnsi="Wingdings" w:hint="default"/>
      </w:rPr>
    </w:lvl>
    <w:lvl w:ilvl="3" w:tplc="04160001" w:tentative="1">
      <w:start w:val="1"/>
      <w:numFmt w:val="bullet"/>
      <w:lvlText w:val=""/>
      <w:lvlJc w:val="left"/>
      <w:pPr>
        <w:ind w:left="7740" w:hanging="360"/>
      </w:pPr>
      <w:rPr>
        <w:rFonts w:ascii="Symbol" w:hAnsi="Symbol" w:hint="default"/>
      </w:rPr>
    </w:lvl>
    <w:lvl w:ilvl="4" w:tplc="04160003" w:tentative="1">
      <w:start w:val="1"/>
      <w:numFmt w:val="bullet"/>
      <w:lvlText w:val="o"/>
      <w:lvlJc w:val="left"/>
      <w:pPr>
        <w:ind w:left="8460" w:hanging="360"/>
      </w:pPr>
      <w:rPr>
        <w:rFonts w:ascii="Courier New" w:hAnsi="Courier New" w:cs="Courier New" w:hint="default"/>
      </w:rPr>
    </w:lvl>
    <w:lvl w:ilvl="5" w:tplc="04160005" w:tentative="1">
      <w:start w:val="1"/>
      <w:numFmt w:val="bullet"/>
      <w:lvlText w:val=""/>
      <w:lvlJc w:val="left"/>
      <w:pPr>
        <w:ind w:left="9180" w:hanging="360"/>
      </w:pPr>
      <w:rPr>
        <w:rFonts w:ascii="Wingdings" w:hAnsi="Wingdings" w:hint="default"/>
      </w:rPr>
    </w:lvl>
    <w:lvl w:ilvl="6" w:tplc="04160001" w:tentative="1">
      <w:start w:val="1"/>
      <w:numFmt w:val="bullet"/>
      <w:lvlText w:val=""/>
      <w:lvlJc w:val="left"/>
      <w:pPr>
        <w:ind w:left="9900" w:hanging="360"/>
      </w:pPr>
      <w:rPr>
        <w:rFonts w:ascii="Symbol" w:hAnsi="Symbol" w:hint="default"/>
      </w:rPr>
    </w:lvl>
    <w:lvl w:ilvl="7" w:tplc="04160003" w:tentative="1">
      <w:start w:val="1"/>
      <w:numFmt w:val="bullet"/>
      <w:lvlText w:val="o"/>
      <w:lvlJc w:val="left"/>
      <w:pPr>
        <w:ind w:left="10620" w:hanging="360"/>
      </w:pPr>
      <w:rPr>
        <w:rFonts w:ascii="Courier New" w:hAnsi="Courier New" w:cs="Courier New" w:hint="default"/>
      </w:rPr>
    </w:lvl>
    <w:lvl w:ilvl="8" w:tplc="04160005" w:tentative="1">
      <w:start w:val="1"/>
      <w:numFmt w:val="bullet"/>
      <w:lvlText w:val=""/>
      <w:lvlJc w:val="left"/>
      <w:pPr>
        <w:ind w:left="11340" w:hanging="360"/>
      </w:pPr>
      <w:rPr>
        <w:rFonts w:ascii="Wingdings" w:hAnsi="Wingdings" w:hint="default"/>
      </w:rPr>
    </w:lvl>
  </w:abstractNum>
  <w:abstractNum w:abstractNumId="3">
    <w:nsid w:val="5C160E43"/>
    <w:multiLevelType w:val="multilevel"/>
    <w:tmpl w:val="AA40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F1DDC"/>
    <w:rsid w:val="00334BCA"/>
    <w:rsid w:val="00862D9B"/>
    <w:rsid w:val="009F1DDC"/>
    <w:rsid w:val="00CB0B6D"/>
    <w:rsid w:val="00F57E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DDC"/>
    <w:rPr>
      <w:color w:val="0000FF" w:themeColor="hyperlink"/>
      <w:u w:val="single"/>
    </w:rPr>
  </w:style>
  <w:style w:type="character" w:styleId="FollowedHyperlink">
    <w:name w:val="FollowedHyperlink"/>
    <w:basedOn w:val="DefaultParagraphFont"/>
    <w:uiPriority w:val="99"/>
    <w:semiHidden/>
    <w:unhideWhenUsed/>
    <w:rsid w:val="00CB0B6D"/>
    <w:rPr>
      <w:color w:val="800080" w:themeColor="followedHyperlink"/>
      <w:u w:val="single"/>
    </w:rPr>
  </w:style>
  <w:style w:type="paragraph" w:styleId="ListParagraph">
    <w:name w:val="List Paragraph"/>
    <w:basedOn w:val="Normal"/>
    <w:uiPriority w:val="34"/>
    <w:qFormat/>
    <w:rsid w:val="00CB0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73971">
      <w:bodyDiv w:val="1"/>
      <w:marLeft w:val="0"/>
      <w:marRight w:val="0"/>
      <w:marTop w:val="0"/>
      <w:marBottom w:val="0"/>
      <w:divBdr>
        <w:top w:val="none" w:sz="0" w:space="0" w:color="auto"/>
        <w:left w:val="none" w:sz="0" w:space="0" w:color="auto"/>
        <w:bottom w:val="none" w:sz="0" w:space="0" w:color="auto"/>
        <w:right w:val="none" w:sz="0" w:space="0" w:color="auto"/>
      </w:divBdr>
      <w:divsChild>
        <w:div w:id="1444228532">
          <w:marLeft w:val="0"/>
          <w:marRight w:val="0"/>
          <w:marTop w:val="0"/>
          <w:marBottom w:val="375"/>
          <w:divBdr>
            <w:top w:val="none" w:sz="0" w:space="0" w:color="auto"/>
            <w:left w:val="none" w:sz="0" w:space="0" w:color="auto"/>
            <w:bottom w:val="none" w:sz="0" w:space="0" w:color="auto"/>
            <w:right w:val="none" w:sz="0" w:space="0" w:color="auto"/>
          </w:divBdr>
          <w:divsChild>
            <w:div w:id="1602102533">
              <w:marLeft w:val="4500"/>
              <w:marRight w:val="750"/>
              <w:marTop w:val="0"/>
              <w:marBottom w:val="0"/>
              <w:divBdr>
                <w:top w:val="none" w:sz="0" w:space="0" w:color="auto"/>
                <w:left w:val="none" w:sz="0" w:space="0" w:color="auto"/>
                <w:bottom w:val="none" w:sz="0" w:space="0" w:color="auto"/>
                <w:right w:val="none" w:sz="0" w:space="0" w:color="auto"/>
              </w:divBdr>
              <w:divsChild>
                <w:div w:id="595867960">
                  <w:marLeft w:val="0"/>
                  <w:marRight w:val="0"/>
                  <w:marTop w:val="0"/>
                  <w:marBottom w:val="0"/>
                  <w:divBdr>
                    <w:top w:val="single" w:sz="6" w:space="0" w:color="F9C68B"/>
                    <w:left w:val="single" w:sz="6" w:space="4" w:color="F9C68B"/>
                    <w:bottom w:val="single" w:sz="6" w:space="0" w:color="F9C68B"/>
                    <w:right w:val="single" w:sz="6" w:space="4" w:color="F9C68B"/>
                  </w:divBdr>
                </w:div>
                <w:div w:id="870612722">
                  <w:marLeft w:val="750"/>
                  <w:marRight w:val="0"/>
                  <w:marTop w:val="0"/>
                  <w:marBottom w:val="375"/>
                  <w:divBdr>
                    <w:top w:val="none" w:sz="0" w:space="0" w:color="auto"/>
                    <w:left w:val="none" w:sz="0" w:space="0" w:color="auto"/>
                    <w:bottom w:val="none" w:sz="0" w:space="0" w:color="auto"/>
                    <w:right w:val="none" w:sz="0" w:space="0" w:color="auto"/>
                  </w:divBdr>
                </w:div>
                <w:div w:id="1151750187">
                  <w:marLeft w:val="750"/>
                  <w:marRight w:val="0"/>
                  <w:marTop w:val="0"/>
                  <w:marBottom w:val="375"/>
                  <w:divBdr>
                    <w:top w:val="none" w:sz="0" w:space="0" w:color="auto"/>
                    <w:left w:val="none" w:sz="0" w:space="0" w:color="auto"/>
                    <w:bottom w:val="none" w:sz="0" w:space="0" w:color="auto"/>
                    <w:right w:val="none" w:sz="0" w:space="0" w:color="auto"/>
                  </w:divBdr>
                </w:div>
                <w:div w:id="457574080">
                  <w:marLeft w:val="750"/>
                  <w:marRight w:val="0"/>
                  <w:marTop w:val="0"/>
                  <w:marBottom w:val="375"/>
                  <w:divBdr>
                    <w:top w:val="none" w:sz="0" w:space="0" w:color="auto"/>
                    <w:left w:val="none" w:sz="0" w:space="0" w:color="auto"/>
                    <w:bottom w:val="none" w:sz="0" w:space="0" w:color="auto"/>
                    <w:right w:val="none" w:sz="0" w:space="0" w:color="auto"/>
                  </w:divBdr>
                </w:div>
                <w:div w:id="1904949609">
                  <w:marLeft w:val="750"/>
                  <w:marRight w:val="0"/>
                  <w:marTop w:val="0"/>
                  <w:marBottom w:val="375"/>
                  <w:divBdr>
                    <w:top w:val="none" w:sz="0" w:space="0" w:color="auto"/>
                    <w:left w:val="none" w:sz="0" w:space="0" w:color="auto"/>
                    <w:bottom w:val="none" w:sz="0" w:space="0" w:color="auto"/>
                    <w:right w:val="none" w:sz="0" w:space="0" w:color="auto"/>
                  </w:divBdr>
                </w:div>
                <w:div w:id="2000964770">
                  <w:marLeft w:val="750"/>
                  <w:marRight w:val="0"/>
                  <w:marTop w:val="0"/>
                  <w:marBottom w:val="375"/>
                  <w:divBdr>
                    <w:top w:val="none" w:sz="0" w:space="0" w:color="auto"/>
                    <w:left w:val="none" w:sz="0" w:space="0" w:color="auto"/>
                    <w:bottom w:val="none" w:sz="0" w:space="0" w:color="auto"/>
                    <w:right w:val="none" w:sz="0" w:space="0" w:color="auto"/>
                  </w:divBdr>
                </w:div>
                <w:div w:id="2016882909">
                  <w:marLeft w:val="750"/>
                  <w:marRight w:val="0"/>
                  <w:marTop w:val="0"/>
                  <w:marBottom w:val="375"/>
                  <w:divBdr>
                    <w:top w:val="none" w:sz="0" w:space="0" w:color="auto"/>
                    <w:left w:val="none" w:sz="0" w:space="0" w:color="auto"/>
                    <w:bottom w:val="none" w:sz="0" w:space="0" w:color="auto"/>
                    <w:right w:val="none" w:sz="0" w:space="0" w:color="auto"/>
                  </w:divBdr>
                </w:div>
                <w:div w:id="558445362">
                  <w:marLeft w:val="750"/>
                  <w:marRight w:val="0"/>
                  <w:marTop w:val="0"/>
                  <w:marBottom w:val="375"/>
                  <w:divBdr>
                    <w:top w:val="none" w:sz="0" w:space="0" w:color="auto"/>
                    <w:left w:val="none" w:sz="0" w:space="0" w:color="auto"/>
                    <w:bottom w:val="none" w:sz="0" w:space="0" w:color="auto"/>
                    <w:right w:val="none" w:sz="0" w:space="0" w:color="auto"/>
                  </w:divBdr>
                </w:div>
                <w:div w:id="200363571">
                  <w:marLeft w:val="750"/>
                  <w:marRight w:val="0"/>
                  <w:marTop w:val="0"/>
                  <w:marBottom w:val="375"/>
                  <w:divBdr>
                    <w:top w:val="none" w:sz="0" w:space="0" w:color="auto"/>
                    <w:left w:val="none" w:sz="0" w:space="0" w:color="auto"/>
                    <w:bottom w:val="none" w:sz="0" w:space="0" w:color="auto"/>
                    <w:right w:val="none" w:sz="0" w:space="0" w:color="auto"/>
                  </w:divBdr>
                </w:div>
                <w:div w:id="208735507">
                  <w:marLeft w:val="750"/>
                  <w:marRight w:val="0"/>
                  <w:marTop w:val="0"/>
                  <w:marBottom w:val="375"/>
                  <w:divBdr>
                    <w:top w:val="none" w:sz="0" w:space="0" w:color="auto"/>
                    <w:left w:val="none" w:sz="0" w:space="0" w:color="auto"/>
                    <w:bottom w:val="none" w:sz="0" w:space="0" w:color="auto"/>
                    <w:right w:val="none" w:sz="0" w:space="0" w:color="auto"/>
                  </w:divBdr>
                </w:div>
                <w:div w:id="730006482">
                  <w:marLeft w:val="750"/>
                  <w:marRight w:val="0"/>
                  <w:marTop w:val="0"/>
                  <w:marBottom w:val="375"/>
                  <w:divBdr>
                    <w:top w:val="none" w:sz="0" w:space="0" w:color="auto"/>
                    <w:left w:val="none" w:sz="0" w:space="0" w:color="auto"/>
                    <w:bottom w:val="none" w:sz="0" w:space="0" w:color="auto"/>
                    <w:right w:val="none" w:sz="0" w:space="0" w:color="auto"/>
                  </w:divBdr>
                </w:div>
                <w:div w:id="354768143">
                  <w:marLeft w:val="750"/>
                  <w:marRight w:val="0"/>
                  <w:marTop w:val="0"/>
                  <w:marBottom w:val="375"/>
                  <w:divBdr>
                    <w:top w:val="none" w:sz="0" w:space="0" w:color="auto"/>
                    <w:left w:val="none" w:sz="0" w:space="0" w:color="auto"/>
                    <w:bottom w:val="none" w:sz="0" w:space="0" w:color="auto"/>
                    <w:right w:val="none" w:sz="0" w:space="0" w:color="auto"/>
                  </w:divBdr>
                </w:div>
                <w:div w:id="839348122">
                  <w:marLeft w:val="750"/>
                  <w:marRight w:val="0"/>
                  <w:marTop w:val="0"/>
                  <w:marBottom w:val="375"/>
                  <w:divBdr>
                    <w:top w:val="none" w:sz="0" w:space="0" w:color="auto"/>
                    <w:left w:val="none" w:sz="0" w:space="0" w:color="auto"/>
                    <w:bottom w:val="none" w:sz="0" w:space="0" w:color="auto"/>
                    <w:right w:val="none" w:sz="0" w:space="0" w:color="auto"/>
                  </w:divBdr>
                </w:div>
                <w:div w:id="66611141">
                  <w:marLeft w:val="750"/>
                  <w:marRight w:val="0"/>
                  <w:marTop w:val="0"/>
                  <w:marBottom w:val="375"/>
                  <w:divBdr>
                    <w:top w:val="none" w:sz="0" w:space="0" w:color="auto"/>
                    <w:left w:val="none" w:sz="0" w:space="0" w:color="auto"/>
                    <w:bottom w:val="none" w:sz="0" w:space="0" w:color="auto"/>
                    <w:right w:val="none" w:sz="0" w:space="0" w:color="auto"/>
                  </w:divBdr>
                </w:div>
                <w:div w:id="492528635">
                  <w:marLeft w:val="750"/>
                  <w:marRight w:val="0"/>
                  <w:marTop w:val="0"/>
                  <w:marBottom w:val="375"/>
                  <w:divBdr>
                    <w:top w:val="none" w:sz="0" w:space="0" w:color="auto"/>
                    <w:left w:val="none" w:sz="0" w:space="0" w:color="auto"/>
                    <w:bottom w:val="none" w:sz="0" w:space="0" w:color="auto"/>
                    <w:right w:val="none" w:sz="0" w:space="0" w:color="auto"/>
                  </w:divBdr>
                </w:div>
                <w:div w:id="1239169011">
                  <w:marLeft w:val="750"/>
                  <w:marRight w:val="0"/>
                  <w:marTop w:val="0"/>
                  <w:marBottom w:val="375"/>
                  <w:divBdr>
                    <w:top w:val="none" w:sz="0" w:space="0" w:color="auto"/>
                    <w:left w:val="none" w:sz="0" w:space="0" w:color="auto"/>
                    <w:bottom w:val="none" w:sz="0" w:space="0" w:color="auto"/>
                    <w:right w:val="none" w:sz="0" w:space="0" w:color="auto"/>
                  </w:divBdr>
                </w:div>
                <w:div w:id="1937473152">
                  <w:marLeft w:val="750"/>
                  <w:marRight w:val="0"/>
                  <w:marTop w:val="0"/>
                  <w:marBottom w:val="375"/>
                  <w:divBdr>
                    <w:top w:val="none" w:sz="0" w:space="0" w:color="auto"/>
                    <w:left w:val="none" w:sz="0" w:space="0" w:color="auto"/>
                    <w:bottom w:val="none" w:sz="0" w:space="0" w:color="auto"/>
                    <w:right w:val="none" w:sz="0" w:space="0" w:color="auto"/>
                  </w:divBdr>
                </w:div>
                <w:div w:id="889880267">
                  <w:marLeft w:val="750"/>
                  <w:marRight w:val="0"/>
                  <w:marTop w:val="0"/>
                  <w:marBottom w:val="375"/>
                  <w:divBdr>
                    <w:top w:val="none" w:sz="0" w:space="0" w:color="auto"/>
                    <w:left w:val="none" w:sz="0" w:space="0" w:color="auto"/>
                    <w:bottom w:val="none" w:sz="0" w:space="0" w:color="auto"/>
                    <w:right w:val="none" w:sz="0" w:space="0" w:color="auto"/>
                  </w:divBdr>
                </w:div>
                <w:div w:id="1871724013">
                  <w:marLeft w:val="750"/>
                  <w:marRight w:val="0"/>
                  <w:marTop w:val="0"/>
                  <w:marBottom w:val="375"/>
                  <w:divBdr>
                    <w:top w:val="none" w:sz="0" w:space="0" w:color="auto"/>
                    <w:left w:val="none" w:sz="0" w:space="0" w:color="auto"/>
                    <w:bottom w:val="none" w:sz="0" w:space="0" w:color="auto"/>
                    <w:right w:val="none" w:sz="0" w:space="0" w:color="auto"/>
                  </w:divBdr>
                </w:div>
                <w:div w:id="1178082386">
                  <w:marLeft w:val="750"/>
                  <w:marRight w:val="0"/>
                  <w:marTop w:val="0"/>
                  <w:marBottom w:val="375"/>
                  <w:divBdr>
                    <w:top w:val="none" w:sz="0" w:space="0" w:color="auto"/>
                    <w:left w:val="none" w:sz="0" w:space="0" w:color="auto"/>
                    <w:bottom w:val="none" w:sz="0" w:space="0" w:color="auto"/>
                    <w:right w:val="none" w:sz="0" w:space="0" w:color="auto"/>
                  </w:divBdr>
                </w:div>
                <w:div w:id="374739878">
                  <w:marLeft w:val="750"/>
                  <w:marRight w:val="0"/>
                  <w:marTop w:val="0"/>
                  <w:marBottom w:val="375"/>
                  <w:divBdr>
                    <w:top w:val="none" w:sz="0" w:space="0" w:color="auto"/>
                    <w:left w:val="none" w:sz="0" w:space="0" w:color="auto"/>
                    <w:bottom w:val="none" w:sz="0" w:space="0" w:color="auto"/>
                    <w:right w:val="none" w:sz="0" w:space="0" w:color="auto"/>
                  </w:divBdr>
                </w:div>
                <w:div w:id="1883904339">
                  <w:marLeft w:val="750"/>
                  <w:marRight w:val="0"/>
                  <w:marTop w:val="0"/>
                  <w:marBottom w:val="375"/>
                  <w:divBdr>
                    <w:top w:val="none" w:sz="0" w:space="0" w:color="auto"/>
                    <w:left w:val="none" w:sz="0" w:space="0" w:color="auto"/>
                    <w:bottom w:val="none" w:sz="0" w:space="0" w:color="auto"/>
                    <w:right w:val="none" w:sz="0" w:space="0" w:color="auto"/>
                  </w:divBdr>
                </w:div>
                <w:div w:id="423577246">
                  <w:marLeft w:val="750"/>
                  <w:marRight w:val="0"/>
                  <w:marTop w:val="0"/>
                  <w:marBottom w:val="375"/>
                  <w:divBdr>
                    <w:top w:val="none" w:sz="0" w:space="0" w:color="auto"/>
                    <w:left w:val="none" w:sz="0" w:space="0" w:color="auto"/>
                    <w:bottom w:val="none" w:sz="0" w:space="0" w:color="auto"/>
                    <w:right w:val="none" w:sz="0" w:space="0" w:color="auto"/>
                  </w:divBdr>
                </w:div>
                <w:div w:id="1180701949">
                  <w:marLeft w:val="750"/>
                  <w:marRight w:val="0"/>
                  <w:marTop w:val="0"/>
                  <w:marBottom w:val="375"/>
                  <w:divBdr>
                    <w:top w:val="none" w:sz="0" w:space="0" w:color="auto"/>
                    <w:left w:val="none" w:sz="0" w:space="0" w:color="auto"/>
                    <w:bottom w:val="none" w:sz="0" w:space="0" w:color="auto"/>
                    <w:right w:val="none" w:sz="0" w:space="0" w:color="auto"/>
                  </w:divBdr>
                </w:div>
                <w:div w:id="1309289965">
                  <w:marLeft w:val="750"/>
                  <w:marRight w:val="0"/>
                  <w:marTop w:val="0"/>
                  <w:marBottom w:val="375"/>
                  <w:divBdr>
                    <w:top w:val="none" w:sz="0" w:space="0" w:color="auto"/>
                    <w:left w:val="none" w:sz="0" w:space="0" w:color="auto"/>
                    <w:bottom w:val="none" w:sz="0" w:space="0" w:color="auto"/>
                    <w:right w:val="none" w:sz="0" w:space="0" w:color="auto"/>
                  </w:divBdr>
                </w:div>
                <w:div w:id="2056654052">
                  <w:marLeft w:val="750"/>
                  <w:marRight w:val="0"/>
                  <w:marTop w:val="0"/>
                  <w:marBottom w:val="375"/>
                  <w:divBdr>
                    <w:top w:val="none" w:sz="0" w:space="0" w:color="auto"/>
                    <w:left w:val="none" w:sz="0" w:space="0" w:color="auto"/>
                    <w:bottom w:val="none" w:sz="0" w:space="0" w:color="auto"/>
                    <w:right w:val="none" w:sz="0" w:space="0" w:color="auto"/>
                  </w:divBdr>
                </w:div>
                <w:div w:id="350567663">
                  <w:marLeft w:val="750"/>
                  <w:marRight w:val="0"/>
                  <w:marTop w:val="0"/>
                  <w:marBottom w:val="375"/>
                  <w:divBdr>
                    <w:top w:val="none" w:sz="0" w:space="0" w:color="auto"/>
                    <w:left w:val="none" w:sz="0" w:space="0" w:color="auto"/>
                    <w:bottom w:val="none" w:sz="0" w:space="0" w:color="auto"/>
                    <w:right w:val="none" w:sz="0" w:space="0" w:color="auto"/>
                  </w:divBdr>
                </w:div>
                <w:div w:id="776750179">
                  <w:marLeft w:val="750"/>
                  <w:marRight w:val="0"/>
                  <w:marTop w:val="0"/>
                  <w:marBottom w:val="375"/>
                  <w:divBdr>
                    <w:top w:val="none" w:sz="0" w:space="0" w:color="auto"/>
                    <w:left w:val="none" w:sz="0" w:space="0" w:color="auto"/>
                    <w:bottom w:val="none" w:sz="0" w:space="0" w:color="auto"/>
                    <w:right w:val="none" w:sz="0" w:space="0" w:color="auto"/>
                  </w:divBdr>
                </w:div>
                <w:div w:id="811368306">
                  <w:marLeft w:val="750"/>
                  <w:marRight w:val="0"/>
                  <w:marTop w:val="0"/>
                  <w:marBottom w:val="375"/>
                  <w:divBdr>
                    <w:top w:val="none" w:sz="0" w:space="0" w:color="auto"/>
                    <w:left w:val="none" w:sz="0" w:space="0" w:color="auto"/>
                    <w:bottom w:val="none" w:sz="0" w:space="0" w:color="auto"/>
                    <w:right w:val="none" w:sz="0" w:space="0" w:color="auto"/>
                  </w:divBdr>
                </w:div>
                <w:div w:id="165066681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ionmachine.net/index2.php" TargetMode="External"/><Relationship Id="rId3" Type="http://schemas.microsoft.com/office/2007/relationships/stylesWithEffects" Target="stylesWithEffects.xml"/><Relationship Id="rId7" Type="http://schemas.openxmlformats.org/officeDocument/2006/relationships/hyperlink" Target="http://www.easybi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47/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577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alexandra</cp:lastModifiedBy>
  <cp:revision>4</cp:revision>
  <dcterms:created xsi:type="dcterms:W3CDTF">2011-10-20T20:38:00Z</dcterms:created>
  <dcterms:modified xsi:type="dcterms:W3CDTF">2012-04-24T15:10:00Z</dcterms:modified>
</cp:coreProperties>
</file>